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A77" w:rsidRPr="00AC26AC" w:rsidRDefault="00014E3D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Rubrics of Assessment (Hard</w:t>
      </w:r>
      <w:r w:rsidR="00BD5A04" w:rsidRPr="00AC26AC">
        <w:rPr>
          <w:rFonts w:asciiTheme="majorBidi" w:hAnsiTheme="majorBidi" w:cstheme="majorBidi"/>
          <w:b/>
          <w:bCs/>
          <w:sz w:val="28"/>
          <w:szCs w:val="28"/>
        </w:rPr>
        <w:t xml:space="preserve"> Version)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0"/>
        <w:gridCol w:w="1683"/>
        <w:gridCol w:w="2820"/>
        <w:gridCol w:w="1542"/>
        <w:gridCol w:w="1350"/>
        <w:gridCol w:w="2970"/>
        <w:gridCol w:w="1525"/>
      </w:tblGrid>
      <w:tr w:rsidR="00BD5A04" w:rsidTr="00C64E7B">
        <w:tc>
          <w:tcPr>
            <w:tcW w:w="1060" w:type="dxa"/>
          </w:tcPr>
          <w:p w:rsidR="00BD5A04" w:rsidRPr="00832E64" w:rsidRDefault="00BD5A04" w:rsidP="00832E6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32E64">
              <w:rPr>
                <w:rFonts w:asciiTheme="majorBidi" w:hAnsiTheme="majorBidi" w:cstheme="majorBidi"/>
                <w:b/>
                <w:bCs/>
              </w:rPr>
              <w:t>Q. No.</w:t>
            </w:r>
          </w:p>
        </w:tc>
        <w:tc>
          <w:tcPr>
            <w:tcW w:w="1683" w:type="dxa"/>
          </w:tcPr>
          <w:p w:rsidR="00BD5A04" w:rsidRPr="00832E64" w:rsidRDefault="00BD5A04" w:rsidP="00832E6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832E64">
              <w:rPr>
                <w:rFonts w:asciiTheme="majorBidi" w:hAnsiTheme="majorBidi" w:cstheme="majorBidi"/>
                <w:b/>
                <w:bCs/>
              </w:rPr>
              <w:t>Maths</w:t>
            </w:r>
            <w:proofErr w:type="spellEnd"/>
            <w:r w:rsidRPr="00832E64">
              <w:rPr>
                <w:rFonts w:asciiTheme="majorBidi" w:hAnsiTheme="majorBidi" w:cstheme="majorBidi"/>
                <w:b/>
                <w:bCs/>
              </w:rPr>
              <w:t xml:space="preserve"> G-1</w:t>
            </w:r>
          </w:p>
        </w:tc>
        <w:tc>
          <w:tcPr>
            <w:tcW w:w="2820" w:type="dxa"/>
          </w:tcPr>
          <w:p w:rsidR="00BD5A04" w:rsidRPr="00832E64" w:rsidRDefault="00BD5A04" w:rsidP="00832E6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32E64">
              <w:rPr>
                <w:rFonts w:asciiTheme="majorBidi" w:hAnsiTheme="majorBidi" w:cstheme="majorBidi"/>
                <w:b/>
                <w:bCs/>
              </w:rPr>
              <w:t>Urdu G-1</w:t>
            </w:r>
          </w:p>
        </w:tc>
        <w:tc>
          <w:tcPr>
            <w:tcW w:w="1542" w:type="dxa"/>
          </w:tcPr>
          <w:p w:rsidR="00BD5A04" w:rsidRPr="00832E64" w:rsidRDefault="00BD5A04" w:rsidP="00832E6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32E64">
              <w:rPr>
                <w:rFonts w:asciiTheme="majorBidi" w:hAnsiTheme="majorBidi" w:cstheme="majorBidi"/>
                <w:b/>
                <w:bCs/>
              </w:rPr>
              <w:t>English G-1</w:t>
            </w:r>
          </w:p>
        </w:tc>
        <w:tc>
          <w:tcPr>
            <w:tcW w:w="1350" w:type="dxa"/>
          </w:tcPr>
          <w:p w:rsidR="00BD5A04" w:rsidRPr="00832E64" w:rsidRDefault="00BD5A04" w:rsidP="00832E6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832E64">
              <w:rPr>
                <w:rFonts w:asciiTheme="majorBidi" w:hAnsiTheme="majorBidi" w:cstheme="majorBidi"/>
                <w:b/>
                <w:bCs/>
              </w:rPr>
              <w:t>Maths</w:t>
            </w:r>
            <w:proofErr w:type="spellEnd"/>
            <w:r w:rsidRPr="00832E64">
              <w:rPr>
                <w:rFonts w:asciiTheme="majorBidi" w:hAnsiTheme="majorBidi" w:cstheme="majorBidi"/>
                <w:b/>
                <w:bCs/>
              </w:rPr>
              <w:t xml:space="preserve"> G-2</w:t>
            </w:r>
          </w:p>
        </w:tc>
        <w:tc>
          <w:tcPr>
            <w:tcW w:w="2970" w:type="dxa"/>
          </w:tcPr>
          <w:p w:rsidR="00BD5A04" w:rsidRPr="00832E64" w:rsidRDefault="00BD5A04" w:rsidP="00832E6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32E64">
              <w:rPr>
                <w:rFonts w:asciiTheme="majorBidi" w:hAnsiTheme="majorBidi" w:cstheme="majorBidi"/>
                <w:b/>
                <w:bCs/>
              </w:rPr>
              <w:t>Urdu G-2</w:t>
            </w:r>
          </w:p>
        </w:tc>
        <w:tc>
          <w:tcPr>
            <w:tcW w:w="1525" w:type="dxa"/>
          </w:tcPr>
          <w:p w:rsidR="00BD5A04" w:rsidRPr="00832E64" w:rsidRDefault="00BD5A04" w:rsidP="00832E6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32E64">
              <w:rPr>
                <w:rFonts w:asciiTheme="majorBidi" w:hAnsiTheme="majorBidi" w:cstheme="majorBidi"/>
                <w:b/>
                <w:bCs/>
              </w:rPr>
              <w:t>English G-2</w:t>
            </w:r>
          </w:p>
        </w:tc>
      </w:tr>
      <w:tr w:rsidR="00E80300" w:rsidTr="00C64E7B">
        <w:tc>
          <w:tcPr>
            <w:tcW w:w="1060" w:type="dxa"/>
          </w:tcPr>
          <w:p w:rsidR="00E80300" w:rsidRPr="00832E64" w:rsidRDefault="00E80300" w:rsidP="00E8030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bookmarkStart w:id="0" w:name="_GoBack" w:colFirst="4" w:colLast="4"/>
            <w:r w:rsidRPr="00832E64">
              <w:rPr>
                <w:rFonts w:asciiTheme="majorBidi" w:hAnsiTheme="majorBidi" w:cstheme="majorBidi"/>
                <w:b/>
                <w:bCs/>
              </w:rPr>
              <w:t>1</w:t>
            </w:r>
          </w:p>
        </w:tc>
        <w:tc>
          <w:tcPr>
            <w:tcW w:w="1683" w:type="dxa"/>
          </w:tcPr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</w:t>
            </w:r>
          </w:p>
        </w:tc>
        <w:tc>
          <w:tcPr>
            <w:tcW w:w="2820" w:type="dxa"/>
          </w:tcPr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1542" w:type="dxa"/>
          </w:tcPr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Four</w:t>
            </w:r>
          </w:p>
        </w:tc>
        <w:tc>
          <w:tcPr>
            <w:tcW w:w="1350" w:type="dxa"/>
          </w:tcPr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2970" w:type="dxa"/>
          </w:tcPr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</w:t>
            </w:r>
          </w:p>
        </w:tc>
        <w:tc>
          <w:tcPr>
            <w:tcW w:w="1525" w:type="dxa"/>
          </w:tcPr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</w:t>
            </w:r>
          </w:p>
        </w:tc>
      </w:tr>
      <w:tr w:rsidR="00E80300" w:rsidTr="00C64E7B">
        <w:tc>
          <w:tcPr>
            <w:tcW w:w="1060" w:type="dxa"/>
          </w:tcPr>
          <w:p w:rsidR="00E80300" w:rsidRPr="00832E64" w:rsidRDefault="00E80300" w:rsidP="00E8030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32E64">
              <w:rPr>
                <w:rFonts w:asciiTheme="majorBidi" w:hAnsiTheme="majorBidi" w:cstheme="majorBidi"/>
                <w:b/>
                <w:bCs/>
              </w:rPr>
              <w:t>2</w:t>
            </w:r>
          </w:p>
        </w:tc>
        <w:tc>
          <w:tcPr>
            <w:tcW w:w="1683" w:type="dxa"/>
          </w:tcPr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2820" w:type="dxa"/>
          </w:tcPr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1542" w:type="dxa"/>
          </w:tcPr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Dr</w:t>
            </w:r>
            <w:proofErr w:type="spellEnd"/>
          </w:p>
        </w:tc>
        <w:tc>
          <w:tcPr>
            <w:tcW w:w="1350" w:type="dxa"/>
          </w:tcPr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2970" w:type="dxa"/>
          </w:tcPr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</w:t>
            </w:r>
          </w:p>
        </w:tc>
        <w:tc>
          <w:tcPr>
            <w:tcW w:w="1525" w:type="dxa"/>
          </w:tcPr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Ali’s</w:t>
            </w:r>
          </w:p>
        </w:tc>
      </w:tr>
      <w:tr w:rsidR="00E80300" w:rsidTr="00C64E7B">
        <w:tc>
          <w:tcPr>
            <w:tcW w:w="1060" w:type="dxa"/>
          </w:tcPr>
          <w:p w:rsidR="00E80300" w:rsidRPr="00832E64" w:rsidRDefault="00E80300" w:rsidP="00E8030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32E64">
              <w:rPr>
                <w:rFonts w:asciiTheme="majorBidi" w:hAnsiTheme="majorBidi" w:cstheme="majorBidi"/>
                <w:b/>
                <w:bCs/>
              </w:rPr>
              <w:t>3</w:t>
            </w:r>
          </w:p>
        </w:tc>
        <w:tc>
          <w:tcPr>
            <w:tcW w:w="1683" w:type="dxa"/>
          </w:tcPr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</w:t>
            </w:r>
          </w:p>
        </w:tc>
        <w:tc>
          <w:tcPr>
            <w:tcW w:w="2820" w:type="dxa"/>
          </w:tcPr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1542" w:type="dxa"/>
          </w:tcPr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The hare and the tortoise</w:t>
            </w:r>
          </w:p>
        </w:tc>
        <w:tc>
          <w:tcPr>
            <w:tcW w:w="1350" w:type="dxa"/>
          </w:tcPr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</w:t>
            </w:r>
          </w:p>
        </w:tc>
        <w:tc>
          <w:tcPr>
            <w:tcW w:w="2970" w:type="dxa"/>
          </w:tcPr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</w:t>
            </w:r>
          </w:p>
        </w:tc>
        <w:tc>
          <w:tcPr>
            <w:tcW w:w="1525" w:type="dxa"/>
          </w:tcPr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Those</w:t>
            </w:r>
          </w:p>
        </w:tc>
      </w:tr>
      <w:tr w:rsidR="00E80300" w:rsidTr="00C64E7B">
        <w:tc>
          <w:tcPr>
            <w:tcW w:w="1060" w:type="dxa"/>
          </w:tcPr>
          <w:p w:rsidR="00E80300" w:rsidRPr="00832E64" w:rsidRDefault="00E80300" w:rsidP="00E8030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32E64">
              <w:rPr>
                <w:rFonts w:asciiTheme="majorBidi" w:hAnsiTheme="majorBidi" w:cstheme="majorBidi"/>
                <w:b/>
                <w:bCs/>
              </w:rPr>
              <w:t>4</w:t>
            </w:r>
          </w:p>
        </w:tc>
        <w:tc>
          <w:tcPr>
            <w:tcW w:w="1683" w:type="dxa"/>
          </w:tcPr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2820" w:type="dxa"/>
          </w:tcPr>
          <w:p w:rsidR="00E80300" w:rsidRDefault="00E80300" w:rsidP="00E80300">
            <w:pPr>
              <w:rPr>
                <w:rFonts w:asciiTheme="majorBidi" w:hAnsiTheme="majorBidi" w:cstheme="majorBidi"/>
              </w:rPr>
            </w:pPr>
            <w:r w:rsidRPr="00155D58">
              <w:rPr>
                <w:rFonts w:asciiTheme="majorBidi" w:hAnsiTheme="majorBidi" w:cstheme="majorBidi"/>
              </w:rPr>
              <w:t xml:space="preserve">Correct: Full marks, </w:t>
            </w:r>
          </w:p>
          <w:p w:rsidR="00E80300" w:rsidRPr="00155D58" w:rsidRDefault="00E80300" w:rsidP="00E80300">
            <w:pPr>
              <w:rPr>
                <w:rFonts w:asciiTheme="majorBidi" w:hAnsiTheme="majorBidi" w:cstheme="majorBidi"/>
              </w:rPr>
            </w:pPr>
            <w:r w:rsidRPr="00155D58">
              <w:rPr>
                <w:rFonts w:asciiTheme="majorBidi" w:hAnsiTheme="majorBidi" w:cstheme="majorBidi"/>
              </w:rPr>
              <w:t>Partially Correct: half Marks, Irrelevant/Incorrect: 0 marks</w:t>
            </w:r>
          </w:p>
        </w:tc>
        <w:tc>
          <w:tcPr>
            <w:tcW w:w="1542" w:type="dxa"/>
          </w:tcPr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Shape with circle</w:t>
            </w:r>
          </w:p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and Bird with crow</w:t>
            </w:r>
          </w:p>
        </w:tc>
        <w:tc>
          <w:tcPr>
            <w:tcW w:w="1350" w:type="dxa"/>
          </w:tcPr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771,779,781</w:t>
            </w:r>
          </w:p>
        </w:tc>
        <w:tc>
          <w:tcPr>
            <w:tcW w:w="2970" w:type="dxa"/>
          </w:tcPr>
          <w:p w:rsidR="00E80300" w:rsidRDefault="00E80300" w:rsidP="00E80300">
            <w:pPr>
              <w:rPr>
                <w:rFonts w:asciiTheme="majorBidi" w:hAnsiTheme="majorBidi" w:cstheme="majorBidi"/>
              </w:rPr>
            </w:pPr>
            <w:r w:rsidRPr="00155D58">
              <w:rPr>
                <w:rFonts w:asciiTheme="majorBidi" w:hAnsiTheme="majorBidi" w:cstheme="majorBidi"/>
              </w:rPr>
              <w:t xml:space="preserve">Correct: Full marks, </w:t>
            </w:r>
          </w:p>
          <w:p w:rsidR="00E80300" w:rsidRDefault="00E80300" w:rsidP="00E8030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One mark is deducted for 5-8 marks, and No marks for more than 8 mistakes.</w:t>
            </w:r>
          </w:p>
        </w:tc>
        <w:tc>
          <w:tcPr>
            <w:tcW w:w="1525" w:type="dxa"/>
          </w:tcPr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</w:t>
            </w:r>
          </w:p>
        </w:tc>
      </w:tr>
      <w:tr w:rsidR="00E80300" w:rsidTr="00C64E7B">
        <w:tc>
          <w:tcPr>
            <w:tcW w:w="1060" w:type="dxa"/>
          </w:tcPr>
          <w:p w:rsidR="00E80300" w:rsidRPr="00832E64" w:rsidRDefault="00E80300" w:rsidP="00E8030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32E64">
              <w:rPr>
                <w:rFonts w:asciiTheme="majorBidi" w:hAnsiTheme="majorBidi" w:cstheme="majorBidi"/>
                <w:b/>
                <w:bCs/>
              </w:rPr>
              <w:t>5</w:t>
            </w:r>
          </w:p>
        </w:tc>
        <w:tc>
          <w:tcPr>
            <w:tcW w:w="1683" w:type="dxa"/>
          </w:tcPr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2820" w:type="dxa"/>
          </w:tcPr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One mark for each correct alphabet</w:t>
            </w:r>
          </w:p>
        </w:tc>
        <w:tc>
          <w:tcPr>
            <w:tcW w:w="1542" w:type="dxa"/>
          </w:tcPr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 mark for each correct filling</w:t>
            </w:r>
          </w:p>
        </w:tc>
        <w:tc>
          <w:tcPr>
            <w:tcW w:w="1350" w:type="dxa"/>
          </w:tcPr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64</w:t>
            </w:r>
          </w:p>
        </w:tc>
        <w:tc>
          <w:tcPr>
            <w:tcW w:w="2970" w:type="dxa"/>
          </w:tcPr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Half</w:t>
            </w:r>
            <w:r>
              <w:rPr>
                <w:rFonts w:asciiTheme="majorBidi" w:hAnsiTheme="majorBidi" w:cstheme="majorBidi"/>
              </w:rPr>
              <w:t xml:space="preserve"> mark for each correct </w:t>
            </w:r>
            <w:r>
              <w:rPr>
                <w:rFonts w:asciiTheme="majorBidi" w:hAnsiTheme="majorBidi" w:cstheme="majorBidi"/>
              </w:rPr>
              <w:t>word</w:t>
            </w:r>
          </w:p>
        </w:tc>
        <w:tc>
          <w:tcPr>
            <w:tcW w:w="1525" w:type="dxa"/>
          </w:tcPr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One </w:t>
            </w:r>
            <w:r>
              <w:rPr>
                <w:rFonts w:asciiTheme="majorBidi" w:hAnsiTheme="majorBidi" w:cstheme="majorBidi"/>
              </w:rPr>
              <w:t>mark for each correct filling</w:t>
            </w:r>
          </w:p>
        </w:tc>
      </w:tr>
      <w:tr w:rsidR="00E80300" w:rsidTr="00C64E7B">
        <w:tc>
          <w:tcPr>
            <w:tcW w:w="1060" w:type="dxa"/>
          </w:tcPr>
          <w:p w:rsidR="00E80300" w:rsidRPr="00832E64" w:rsidRDefault="00E80300" w:rsidP="00E8030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32E64">
              <w:rPr>
                <w:rFonts w:asciiTheme="majorBidi" w:hAnsiTheme="majorBidi" w:cstheme="majorBidi"/>
                <w:b/>
                <w:bCs/>
              </w:rPr>
              <w:t>6</w:t>
            </w:r>
          </w:p>
        </w:tc>
        <w:tc>
          <w:tcPr>
            <w:tcW w:w="1683" w:type="dxa"/>
          </w:tcPr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70</w:t>
            </w:r>
          </w:p>
        </w:tc>
        <w:tc>
          <w:tcPr>
            <w:tcW w:w="2820" w:type="dxa"/>
          </w:tcPr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42" w:type="dxa"/>
          </w:tcPr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50" w:type="dxa"/>
          </w:tcPr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577</w:t>
            </w:r>
          </w:p>
        </w:tc>
        <w:tc>
          <w:tcPr>
            <w:tcW w:w="2970" w:type="dxa"/>
          </w:tcPr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:rsidR="00E80300" w:rsidRDefault="00E80300" w:rsidP="00E8030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bookmarkEnd w:id="0"/>
      <w:tr w:rsidR="00BD5A04" w:rsidTr="00C64E7B">
        <w:tc>
          <w:tcPr>
            <w:tcW w:w="1060" w:type="dxa"/>
          </w:tcPr>
          <w:p w:rsidR="00BD5A04" w:rsidRPr="00832E64" w:rsidRDefault="00BD5A04" w:rsidP="00832E6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32E64">
              <w:rPr>
                <w:rFonts w:asciiTheme="majorBidi" w:hAnsiTheme="majorBidi" w:cstheme="majorBidi"/>
                <w:b/>
                <w:bCs/>
              </w:rPr>
              <w:t>7</w:t>
            </w:r>
          </w:p>
        </w:tc>
        <w:tc>
          <w:tcPr>
            <w:tcW w:w="1683" w:type="dxa"/>
          </w:tcPr>
          <w:p w:rsidR="00BD5A04" w:rsidRDefault="00A66DA9" w:rsidP="00B72690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2820" w:type="dxa"/>
          </w:tcPr>
          <w:p w:rsidR="00BD5A04" w:rsidRDefault="00BD5A04" w:rsidP="00B726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42" w:type="dxa"/>
          </w:tcPr>
          <w:p w:rsidR="00BD5A04" w:rsidRDefault="00BD5A04" w:rsidP="00B726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50" w:type="dxa"/>
          </w:tcPr>
          <w:p w:rsidR="00BD5A04" w:rsidRDefault="00BD5A04" w:rsidP="00B726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970" w:type="dxa"/>
          </w:tcPr>
          <w:p w:rsidR="00BD5A04" w:rsidRDefault="00BD5A04" w:rsidP="00B726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:rsidR="00BD5A04" w:rsidRDefault="00BD5A04" w:rsidP="00B72690">
            <w:pPr>
              <w:jc w:val="center"/>
              <w:rPr>
                <w:rFonts w:asciiTheme="majorBidi" w:hAnsiTheme="majorBidi" w:cstheme="majorBidi"/>
              </w:rPr>
            </w:pPr>
          </w:p>
        </w:tc>
      </w:tr>
    </w:tbl>
    <w:p w:rsidR="00BD5A04" w:rsidRPr="007A717E" w:rsidRDefault="004302CC" w:rsidP="004302CC">
      <w:pPr>
        <w:rPr>
          <w:rFonts w:asciiTheme="majorBidi" w:hAnsiTheme="majorBidi" w:cstheme="majorBidi"/>
          <w:b/>
          <w:bCs/>
        </w:rPr>
      </w:pPr>
      <w:r w:rsidRPr="007A717E">
        <w:rPr>
          <w:rFonts w:asciiTheme="majorBidi" w:hAnsiTheme="majorBidi" w:cstheme="majorBidi"/>
          <w:b/>
          <w:bCs/>
        </w:rPr>
        <w:t xml:space="preserve">* </w:t>
      </w:r>
      <w:r w:rsidRPr="007A717E">
        <w:rPr>
          <w:rFonts w:asciiTheme="majorBidi" w:hAnsiTheme="majorBidi" w:cstheme="majorBidi"/>
          <w:b/>
          <w:bCs/>
        </w:rPr>
        <w:t>Correct: Full marks</w:t>
      </w:r>
      <w:r w:rsidRPr="007A717E">
        <w:rPr>
          <w:rFonts w:asciiTheme="majorBidi" w:hAnsiTheme="majorBidi" w:cstheme="majorBidi"/>
          <w:b/>
          <w:bCs/>
        </w:rPr>
        <w:t xml:space="preserve">, </w:t>
      </w:r>
      <w:r w:rsidRPr="007A717E">
        <w:rPr>
          <w:rFonts w:asciiTheme="majorBidi" w:hAnsiTheme="majorBidi" w:cstheme="majorBidi"/>
          <w:b/>
          <w:bCs/>
        </w:rPr>
        <w:t>Partially Correct: half Marks</w:t>
      </w:r>
      <w:r w:rsidRPr="007A717E">
        <w:rPr>
          <w:rFonts w:asciiTheme="majorBidi" w:hAnsiTheme="majorBidi" w:cstheme="majorBidi"/>
          <w:b/>
          <w:bCs/>
        </w:rPr>
        <w:t>, Irrelevant/</w:t>
      </w:r>
      <w:r w:rsidRPr="007A717E">
        <w:rPr>
          <w:rFonts w:asciiTheme="majorBidi" w:hAnsiTheme="majorBidi" w:cstheme="majorBidi"/>
          <w:b/>
          <w:bCs/>
        </w:rPr>
        <w:t>Incorrect: 0 marks</w:t>
      </w:r>
    </w:p>
    <w:sectPr w:rsidR="00BD5A04" w:rsidRPr="007A717E" w:rsidSect="00BD5A0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A04"/>
    <w:rsid w:val="00014E3D"/>
    <w:rsid w:val="00155D58"/>
    <w:rsid w:val="004302CC"/>
    <w:rsid w:val="007A717E"/>
    <w:rsid w:val="00832E64"/>
    <w:rsid w:val="00905269"/>
    <w:rsid w:val="00A66DA9"/>
    <w:rsid w:val="00AC26AC"/>
    <w:rsid w:val="00B72690"/>
    <w:rsid w:val="00BB3E91"/>
    <w:rsid w:val="00BD5A04"/>
    <w:rsid w:val="00C64E7B"/>
    <w:rsid w:val="00CB3D47"/>
    <w:rsid w:val="00D01ADD"/>
    <w:rsid w:val="00E8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3EE0F3-9E5A-48E9-8228-2D197AB52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5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137</Words>
  <Characters>538</Characters>
  <Application>Microsoft Office Word</Application>
  <DocSecurity>0</DocSecurity>
  <Lines>44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5</cp:revision>
  <cp:lastPrinted>2023-05-04T15:54:00Z</cp:lastPrinted>
  <dcterms:created xsi:type="dcterms:W3CDTF">2023-05-04T15:54:00Z</dcterms:created>
  <dcterms:modified xsi:type="dcterms:W3CDTF">2023-05-04T16:19:00Z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da35b2cf-1979-4281-8d47-7df0e8394345</vt:lpwstr>
  </property>
</Properties>
</file>